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8D22D">
      <w:pPr>
        <w:jc w:val="center"/>
        <w:rPr>
          <w:rFonts w:ascii="Times New Roman" w:hAnsi="Times New Roman" w:eastAsia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  <w:szCs w:val="32"/>
        </w:rPr>
        <w:t>Решение по жалобе</w:t>
      </w:r>
    </w:p>
    <w:p w14:paraId="404BF3FB">
      <w:pPr>
        <w:rPr>
          <w:rFonts w:ascii="Times New Roman" w:hAnsi="Times New Roman" w:eastAsia="Times New Roman" w:cs="Times New Roman"/>
          <w:color w:val="000000"/>
          <w:sz w:val="32"/>
          <w:szCs w:val="32"/>
        </w:rPr>
      </w:pPr>
    </w:p>
    <w:p w14:paraId="56075A58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Рассмотрев жалобу № ______ от «    »_______________20    г.</w:t>
      </w:r>
    </w:p>
    <w:p w14:paraId="0A7BF1A9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по вопросу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A91739">
      <w:pPr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представленную _____________________________________________________________</w:t>
      </w:r>
    </w:p>
    <w:p w14:paraId="6597F383">
      <w:pPr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                 ФИО заявителя </w:t>
      </w:r>
    </w:p>
    <w:p w14:paraId="4AD29E94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Руководитель предприятия __________________________ принял решение:</w:t>
      </w:r>
    </w:p>
    <w:p w14:paraId="3AC47F93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0DF0E0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Основание для признания жалобы обоснованной (необоснованной) _____________</w:t>
      </w:r>
    </w:p>
    <w:p w14:paraId="0A7B371A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14:paraId="52446366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46DD1C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</w:p>
    <w:p w14:paraId="2C95E8B2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</w:p>
    <w:p w14:paraId="0AEEA816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</w:p>
    <w:p w14:paraId="5B606886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</w:p>
    <w:p w14:paraId="27620A50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</w:p>
    <w:p w14:paraId="2AA05D0C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eastAsia="Times New Roman"/>
          <w:color w:val="000000"/>
          <w:sz w:val="26"/>
          <w:szCs w:val="26"/>
          <w:lang w:val="en-US"/>
        </w:rPr>
        <w:t>{{</w:t>
      </w:r>
      <w:r>
        <w:rPr>
          <w:rFonts w:hint="default" w:ascii="Times New Roman" w:hAnsi="Times New Roman" w:eastAsia="Times New Roman"/>
          <w:color w:val="000000"/>
          <w:sz w:val="26"/>
          <w:szCs w:val="26"/>
        </w:rPr>
        <w:t>Должн</w:t>
      </w:r>
      <w:bookmarkStart w:id="0" w:name="_GoBack"/>
      <w:bookmarkEnd w:id="0"/>
      <w:r>
        <w:rPr>
          <w:rFonts w:hint="default" w:ascii="Times New Roman" w:hAnsi="Times New Roman" w:eastAsia="Times New Roman"/>
          <w:color w:val="000000"/>
          <w:sz w:val="26"/>
          <w:szCs w:val="26"/>
        </w:rPr>
        <w:t>ость_руководителя</w:t>
      </w:r>
      <w:r>
        <w:rPr>
          <w:rFonts w:hint="default" w:ascii="Times New Roman" w:hAnsi="Times New Roman" w:eastAsia="Times New Roman"/>
          <w:color w:val="000000"/>
          <w:sz w:val="26"/>
          <w:szCs w:val="26"/>
          <w:lang w:val="en-US"/>
        </w:rPr>
        <w:t>}}</w:t>
      </w:r>
      <w:r>
        <w:rPr>
          <w:rFonts w:hint="default" w:ascii="Times New Roman" w:hAnsi="Times New Roman" w:eastAsia="Times New Roman"/>
          <w:color w:val="000000"/>
          <w:sz w:val="26"/>
          <w:szCs w:val="26"/>
          <w:lang w:val="ru-RU"/>
        </w:rPr>
        <w:tab/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______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>_____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__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u w:val="single"/>
          <w:lang w:val="en-US"/>
        </w:rPr>
        <w:t>{{</w:t>
      </w:r>
      <w:r>
        <w:rPr>
          <w:rFonts w:hint="default" w:ascii="Times New Roman" w:hAnsi="Times New Roman" w:eastAsia="Times New Roman"/>
          <w:color w:val="000000"/>
          <w:sz w:val="26"/>
          <w:szCs w:val="26"/>
          <w:u w:val="single"/>
        </w:rPr>
        <w:t>ФИО_руководителя</w:t>
      </w:r>
      <w:r>
        <w:rPr>
          <w:rFonts w:hint="default" w:ascii="Times New Roman" w:hAnsi="Times New Roman" w:eastAsia="Times New Roman"/>
          <w:color w:val="000000"/>
          <w:sz w:val="26"/>
          <w:szCs w:val="26"/>
          <w:u w:val="single"/>
          <w:lang w:val="en-US"/>
        </w:rPr>
        <w:t>}}</w:t>
      </w:r>
    </w:p>
    <w:p w14:paraId="2833EE92">
      <w:pPr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ru-RU"/>
        </w:rPr>
        <w:tab/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ru-RU"/>
        </w:rPr>
        <w:t>Подпись</w:t>
      </w: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ru-RU"/>
        </w:rPr>
        <w:tab/>
        <w:t/>
      </w: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ru-RU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ru-RU"/>
        </w:rPr>
        <w:t>ФИО</w:t>
      </w:r>
    </w:p>
    <w:p w14:paraId="5D59F069">
      <w:pPr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 </w:t>
      </w:r>
    </w:p>
    <w:p w14:paraId="0665CCE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850" w:bottom="1134" w:left="1701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1A15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4237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C114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078DB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17"/>
      <w:tblW w:w="9356" w:type="dxa"/>
      <w:tblInd w:w="-6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232"/>
      <w:gridCol w:w="3565"/>
      <w:gridCol w:w="1559"/>
    </w:tblGrid>
    <w:tr w14:paraId="009B6EB1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423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F7E35E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3565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68E7B78">
          <w:pPr>
            <w:tabs>
              <w:tab w:val="center" w:pos="4677"/>
              <w:tab w:val="right" w:pos="9355"/>
            </w:tabs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09D6E97D">
          <w:pPr>
            <w:tabs>
              <w:tab w:val="center" w:pos="4677"/>
              <w:tab w:val="right" w:pos="9355"/>
            </w:tabs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>Ф-ХАССП-12</w:t>
          </w:r>
        </w:p>
      </w:tc>
    </w:tr>
    <w:tr w14:paraId="2C36B107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23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0F45A30">
          <w:pPr>
            <w:tabs>
              <w:tab w:val="center" w:pos="4677"/>
              <w:tab w:val="right" w:pos="9355"/>
            </w:tabs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356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FB885D1">
          <w:pPr>
            <w:tabs>
              <w:tab w:val="center" w:pos="4677"/>
              <w:tab w:val="right" w:pos="9355"/>
            </w:tabs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i/>
              <w:sz w:val="20"/>
              <w:szCs w:val="20"/>
            </w:rPr>
            <w:t>РЕШЕНИЕ ПО ЖАЛОБЕ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0095CEC">
          <w:pPr>
            <w:tabs>
              <w:tab w:val="center" w:pos="4677"/>
              <w:tab w:val="right" w:pos="9355"/>
            </w:tabs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PAGE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NUMPAGES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</w:tc>
    </w:tr>
  </w:tbl>
  <w:p w14:paraId="0977DE0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9D6F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2D21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B3"/>
    <w:rsid w:val="000907B3"/>
    <w:rsid w:val="000E2C8C"/>
    <w:rsid w:val="000F75B3"/>
    <w:rsid w:val="001066A0"/>
    <w:rsid w:val="00306461"/>
    <w:rsid w:val="00595DE3"/>
    <w:rsid w:val="007F754E"/>
    <w:rsid w:val="00847BCF"/>
    <w:rsid w:val="00891420"/>
    <w:rsid w:val="008C6E57"/>
    <w:rsid w:val="00B23B57"/>
    <w:rsid w:val="00BE7936"/>
    <w:rsid w:val="00C0311C"/>
    <w:rsid w:val="00C6202E"/>
    <w:rsid w:val="57AB6278"/>
    <w:rsid w:val="7D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5"/>
    <w:unhideWhenUsed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footer"/>
    <w:basedOn w:val="1"/>
    <w:link w:val="16"/>
    <w:unhideWhenUsed/>
    <w:uiPriority w:val="99"/>
    <w:pPr>
      <w:tabs>
        <w:tab w:val="center" w:pos="4677"/>
        <w:tab w:val="right" w:pos="9355"/>
      </w:tabs>
    </w:pPr>
  </w:style>
  <w:style w:type="paragraph" w:styleId="13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Верхний колонтитул Знак"/>
    <w:basedOn w:val="8"/>
    <w:link w:val="10"/>
    <w:qFormat/>
    <w:uiPriority w:val="99"/>
  </w:style>
  <w:style w:type="character" w:customStyle="1" w:styleId="16">
    <w:name w:val="Нижний колонтитул Знак"/>
    <w:basedOn w:val="8"/>
    <w:link w:val="12"/>
    <w:qFormat/>
    <w:uiPriority w:val="99"/>
  </w:style>
  <w:style w:type="table" w:customStyle="1" w:styleId="17">
    <w:name w:val="_Style 16"/>
    <w:basedOn w:val="14"/>
    <w:qFormat/>
    <w:uiPriority w:val="0"/>
    <w:tblPr>
      <w:tblCellMar>
        <w:left w:w="115" w:type="dxa"/>
        <w:right w:w="115" w:type="dxa"/>
      </w:tblCellMar>
    </w:tblPr>
  </w:style>
  <w:style w:type="table" w:customStyle="1" w:styleId="18">
    <w:name w:val="_Style 31"/>
    <w:basedOn w:val="14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8r5eRbp8J52gC0ekwT4h5CBSxA==">CgMxLjA4AHIhMW1WRGdxZnhqWmx1X2JvdTRMWG1zOFdsLW5FYVpkOTUw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339</Words>
  <Characters>1935</Characters>
  <Lines>16</Lines>
  <Paragraphs>4</Paragraphs>
  <TotalTime>1</TotalTime>
  <ScaleCrop>false</ScaleCrop>
  <LinksUpToDate>false</LinksUpToDate>
  <CharactersWithSpaces>2270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2018-04-27T08:56:00Z</dcterms:created>
  <dc:creator>Владелец</dc:creator>
  <cp:lastModifiedBy>1</cp:lastModifiedBy>
  <dcterms:modified xsi:type="dcterms:W3CDTF">2025-07-22T14:38:56Z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EE8DE4540E8A4F4EA610826EE8955595_12</vt:lpwstr>
  </property>
</Properties>
</file>